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1C29" w14:textId="77777777" w:rsidR="00141DD5" w:rsidRDefault="001B24B6" w:rsidP="00C535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069C">
        <w:rPr>
          <w:rFonts w:ascii="Times New Roman" w:hAnsi="Times New Roman" w:cs="Times New Roman"/>
          <w:b/>
          <w:sz w:val="32"/>
          <w:szCs w:val="32"/>
          <w:u w:val="single"/>
        </w:rPr>
        <w:t xml:space="preserve">Brookside Surgery </w:t>
      </w:r>
    </w:p>
    <w:p w14:paraId="7637E6BB" w14:textId="12DDC207" w:rsidR="001B24B6" w:rsidRPr="0010069C" w:rsidRDefault="00343CBD" w:rsidP="00C535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hyperlink r:id="rId5" w:history="1">
        <w:r w:rsidR="00141DD5" w:rsidRPr="005039C9">
          <w:rPr>
            <w:rStyle w:val="Hyperlink"/>
            <w:rFonts w:ascii="Times New Roman" w:hAnsi="Times New Roman" w:cs="Times New Roman"/>
            <w:sz w:val="24"/>
            <w:szCs w:val="24"/>
          </w:rPr>
          <w:t>www.brooksidesurgery.co.uk</w:t>
        </w:r>
      </w:hyperlink>
    </w:p>
    <w:p w14:paraId="2E60A7F5" w14:textId="77777777" w:rsidR="00141DD5" w:rsidRDefault="00141DD5" w:rsidP="00141D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8EDDC7" w14:textId="428B71C5" w:rsidR="00F91949" w:rsidRPr="00F91949" w:rsidRDefault="00F91949" w:rsidP="00141D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949">
        <w:rPr>
          <w:rFonts w:ascii="Times New Roman" w:hAnsi="Times New Roman" w:cs="Times New Roman"/>
          <w:b/>
          <w:sz w:val="24"/>
          <w:szCs w:val="24"/>
          <w:u w:val="single"/>
        </w:rPr>
        <w:t xml:space="preserve">FLU </w:t>
      </w:r>
      <w:r w:rsidR="00644E61"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COVID </w:t>
      </w:r>
      <w:r w:rsidRPr="00F91949">
        <w:rPr>
          <w:rFonts w:ascii="Times New Roman" w:hAnsi="Times New Roman" w:cs="Times New Roman"/>
          <w:b/>
          <w:sz w:val="24"/>
          <w:szCs w:val="24"/>
          <w:u w:val="single"/>
        </w:rPr>
        <w:t>VACCINATIONS</w:t>
      </w:r>
    </w:p>
    <w:p w14:paraId="6ED1D8D0" w14:textId="77777777" w:rsidR="00141DD5" w:rsidRDefault="00141DD5" w:rsidP="006E77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3AFADD" w14:textId="77777777" w:rsidR="00644E61" w:rsidRDefault="00141DD5" w:rsidP="00644E6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1949">
        <w:rPr>
          <w:rFonts w:ascii="Times New Roman" w:hAnsi="Times New Roman" w:cs="Times New Roman"/>
          <w:sz w:val="24"/>
          <w:szCs w:val="24"/>
        </w:rPr>
        <w:t xml:space="preserve">Appointments </w:t>
      </w:r>
      <w:r w:rsidR="00FC15CF">
        <w:rPr>
          <w:rFonts w:ascii="Times New Roman" w:hAnsi="Times New Roman" w:cs="Times New Roman"/>
          <w:sz w:val="24"/>
          <w:szCs w:val="24"/>
        </w:rPr>
        <w:t xml:space="preserve">for those eligible for an NHS flu jab </w:t>
      </w:r>
      <w:r w:rsidR="00644E61">
        <w:rPr>
          <w:rFonts w:ascii="Times New Roman" w:hAnsi="Times New Roman" w:cs="Times New Roman"/>
          <w:sz w:val="24"/>
          <w:szCs w:val="24"/>
        </w:rPr>
        <w:t xml:space="preserve">or an autumn Covid booster vaccination </w:t>
      </w:r>
      <w:r w:rsidRPr="00F91949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bCs/>
          <w:sz w:val="24"/>
          <w:szCs w:val="24"/>
        </w:rPr>
        <w:t xml:space="preserve">now bookable either by calling reception or through </w:t>
      </w:r>
      <w:r w:rsidR="00F80C8F">
        <w:rPr>
          <w:rFonts w:ascii="Times New Roman" w:hAnsi="Times New Roman" w:cs="Times New Roman"/>
          <w:bCs/>
          <w:sz w:val="24"/>
          <w:szCs w:val="24"/>
        </w:rPr>
        <w:t>the NHS App or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Patient Access online booking link. </w:t>
      </w:r>
      <w:r w:rsidR="00644E61">
        <w:rPr>
          <w:rFonts w:ascii="Times New Roman" w:hAnsi="Times New Roman" w:cs="Times New Roman"/>
          <w:bCs/>
          <w:sz w:val="24"/>
          <w:szCs w:val="24"/>
        </w:rPr>
        <w:t xml:space="preserve">To check your eligibility for these vaccinations please go to </w:t>
      </w:r>
      <w:hyperlink r:id="rId6" w:history="1">
        <w:r w:rsidR="00644E61" w:rsidRPr="0076304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https://www.gov.uk/government/publications/covid-19-vaccination-autumn-booster-resources/a-guide-to-the-covid-19-autumn-programme</w:t>
        </w:r>
      </w:hyperlink>
      <w:r w:rsidR="00644E61">
        <w:rPr>
          <w:rFonts w:ascii="Times New Roman" w:hAnsi="Times New Roman" w:cs="Times New Roman"/>
          <w:bCs/>
          <w:sz w:val="24"/>
          <w:szCs w:val="24"/>
        </w:rPr>
        <w:t xml:space="preserve"> or </w:t>
      </w:r>
    </w:p>
    <w:p w14:paraId="05E3470F" w14:textId="59F8BE87" w:rsidR="00141DD5" w:rsidRDefault="00644E61" w:rsidP="00644E6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Pr="0076304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https://www.gov.uk/government/publications/flu-vaccination-who-should-have-it-this-winter-and-why/the-flu-vaccination-who-should-have-it-and-why-winter-2023-to-2024</w:t>
        </w:r>
      </w:hyperlink>
    </w:p>
    <w:p w14:paraId="033FE1AB" w14:textId="77777777" w:rsidR="00644E61" w:rsidRPr="00F91949" w:rsidRDefault="00644E61" w:rsidP="006E7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0F83D" w14:textId="77777777" w:rsidR="00141DD5" w:rsidRPr="00F91949" w:rsidRDefault="00141DD5" w:rsidP="006E7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0DD91" w14:textId="71730DF4" w:rsidR="00F80C8F" w:rsidRDefault="00F80C8F" w:rsidP="006E77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Carers eligible for Flu vaccines</w:t>
      </w:r>
    </w:p>
    <w:p w14:paraId="65EB3131" w14:textId="0BFE05B6" w:rsidR="00F80C8F" w:rsidRDefault="00F80C8F" w:rsidP="006E77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If you receive a carer’s allowance or are the main carer for an older or disabled person who may be at risk if you get sick, then you are eligible for a free flu vaccination.</w:t>
      </w:r>
    </w:p>
    <w:p w14:paraId="4A6A86CB" w14:textId="73C1FC93" w:rsidR="00F80C8F" w:rsidRDefault="00F80C8F" w:rsidP="006E77A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0383A4" w14:textId="2B2DC0A1" w:rsidR="00F80C8F" w:rsidRDefault="00F80C8F" w:rsidP="006E77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Also, anyone who lives with someone who is more likely to get a severe infection due to a weakened immune system, such as someone living with HIV, someone who has had a transplant or is having certain treatments for cancer, lupus or rheumatoid arthritis is also eligible for a free NHS flu vaccination</w:t>
      </w:r>
    </w:p>
    <w:p w14:paraId="05DD0B10" w14:textId="77777777" w:rsidR="00F80C8F" w:rsidRPr="00F80C8F" w:rsidRDefault="00F80C8F" w:rsidP="006E77A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93158D" w14:textId="2A74229E" w:rsidR="00141DD5" w:rsidRPr="00A671C0" w:rsidRDefault="00141DD5" w:rsidP="006E77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1C0">
        <w:rPr>
          <w:rFonts w:ascii="Times New Roman" w:hAnsi="Times New Roman" w:cs="Times New Roman"/>
          <w:b/>
          <w:sz w:val="24"/>
          <w:szCs w:val="24"/>
          <w:u w:val="single"/>
        </w:rPr>
        <w:t>Children aged 2 - 3 years</w:t>
      </w:r>
    </w:p>
    <w:p w14:paraId="4AAEB2EA" w14:textId="09CEA3CF" w:rsidR="00141DD5" w:rsidRDefault="00141DD5" w:rsidP="006E7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 previous years, children aged 2 and 3 as of 31</w:t>
      </w:r>
      <w:r w:rsidRPr="00EF35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August 202</w:t>
      </w:r>
      <w:r w:rsidR="00644E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will be eligible for a nasal flu vaccine.  The vaccine for these is supplied centrally and expected to be dispatched in batches.  Appointments for this age group are now available. </w:t>
      </w:r>
    </w:p>
    <w:p w14:paraId="6218F043" w14:textId="77777777" w:rsidR="00141DD5" w:rsidRPr="00F91949" w:rsidRDefault="00141DD5" w:rsidP="006E7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632D2" w14:textId="77777777" w:rsidR="00141DD5" w:rsidRDefault="00141DD5" w:rsidP="006E77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PRACTICE LEARNING EVENT</w:t>
      </w:r>
    </w:p>
    <w:p w14:paraId="0A11885A" w14:textId="5D508B13" w:rsidR="00141DD5" w:rsidRDefault="00141DD5" w:rsidP="006E7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planning an afternoon’s training for all our staff on Wednesday </w:t>
      </w:r>
      <w:r w:rsidR="00195944">
        <w:rPr>
          <w:rFonts w:ascii="Times New Roman" w:hAnsi="Times New Roman" w:cs="Times New Roman"/>
          <w:sz w:val="24"/>
          <w:szCs w:val="24"/>
        </w:rPr>
        <w:t>1</w:t>
      </w:r>
      <w:r w:rsidR="00644E61">
        <w:rPr>
          <w:rFonts w:ascii="Times New Roman" w:hAnsi="Times New Roman" w:cs="Times New Roman"/>
          <w:sz w:val="24"/>
          <w:szCs w:val="24"/>
        </w:rPr>
        <w:t>8</w:t>
      </w:r>
      <w:r w:rsidRPr="00141D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</w:t>
      </w:r>
      <w:r w:rsidR="00644E61">
        <w:rPr>
          <w:rFonts w:ascii="Times New Roman" w:hAnsi="Times New Roman" w:cs="Times New Roman"/>
          <w:sz w:val="24"/>
          <w:szCs w:val="24"/>
        </w:rPr>
        <w:t xml:space="preserve"> from 1.00 – 5.00pm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5F44286" w14:textId="522CB55A" w:rsidR="00644E61" w:rsidRDefault="00644E61" w:rsidP="006E7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61524" w14:textId="72B435FE" w:rsidR="00343CBD" w:rsidRDefault="00343CBD" w:rsidP="006E77A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PATIENT GROUP MEETING</w:t>
      </w:r>
    </w:p>
    <w:p w14:paraId="06884BDC" w14:textId="0F90BB73" w:rsidR="00343CBD" w:rsidRPr="00343CBD" w:rsidRDefault="00343CBD" w:rsidP="006E7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Patient Group meeting will be held on Thursday 19</w:t>
      </w:r>
      <w:r w:rsidRPr="00343C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at 1.30pm in the waiting room.  All patients and carers are welcome to attend.</w:t>
      </w:r>
    </w:p>
    <w:sectPr w:rsidR="00343CBD" w:rsidRPr="00343CBD" w:rsidSect="00F91949">
      <w:pgSz w:w="11906" w:h="16838"/>
      <w:pgMar w:top="28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65AC"/>
    <w:multiLevelType w:val="multilevel"/>
    <w:tmpl w:val="973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7969AD"/>
    <w:multiLevelType w:val="multilevel"/>
    <w:tmpl w:val="5FD2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7A663E"/>
    <w:multiLevelType w:val="hybridMultilevel"/>
    <w:tmpl w:val="37A29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82C54"/>
    <w:multiLevelType w:val="hybridMultilevel"/>
    <w:tmpl w:val="7DA49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B720F"/>
    <w:multiLevelType w:val="multilevel"/>
    <w:tmpl w:val="06E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0E15C1"/>
    <w:multiLevelType w:val="multilevel"/>
    <w:tmpl w:val="5FD282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316AEB"/>
    <w:multiLevelType w:val="hybridMultilevel"/>
    <w:tmpl w:val="F836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B3559"/>
    <w:multiLevelType w:val="multilevel"/>
    <w:tmpl w:val="C672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B6"/>
    <w:rsid w:val="00046197"/>
    <w:rsid w:val="0010069C"/>
    <w:rsid w:val="00141DD5"/>
    <w:rsid w:val="00174F74"/>
    <w:rsid w:val="00195944"/>
    <w:rsid w:val="001B24B6"/>
    <w:rsid w:val="001F55F2"/>
    <w:rsid w:val="002033C2"/>
    <w:rsid w:val="00244999"/>
    <w:rsid w:val="002F0E97"/>
    <w:rsid w:val="00343CBD"/>
    <w:rsid w:val="00397F6A"/>
    <w:rsid w:val="00564F39"/>
    <w:rsid w:val="00613937"/>
    <w:rsid w:val="00644E61"/>
    <w:rsid w:val="00682FF4"/>
    <w:rsid w:val="006E77A0"/>
    <w:rsid w:val="00754734"/>
    <w:rsid w:val="008038B4"/>
    <w:rsid w:val="00837B94"/>
    <w:rsid w:val="00897CE9"/>
    <w:rsid w:val="00913994"/>
    <w:rsid w:val="00973573"/>
    <w:rsid w:val="009B1C07"/>
    <w:rsid w:val="00A671C0"/>
    <w:rsid w:val="00AD119C"/>
    <w:rsid w:val="00AF0E4B"/>
    <w:rsid w:val="00C02814"/>
    <w:rsid w:val="00C1648B"/>
    <w:rsid w:val="00C5351E"/>
    <w:rsid w:val="00CB53E4"/>
    <w:rsid w:val="00D54D35"/>
    <w:rsid w:val="00DD116F"/>
    <w:rsid w:val="00EC758F"/>
    <w:rsid w:val="00EF671C"/>
    <w:rsid w:val="00F7393D"/>
    <w:rsid w:val="00F80C8F"/>
    <w:rsid w:val="00F91949"/>
    <w:rsid w:val="00F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F041C"/>
  <w15:docId w15:val="{82BCA7FA-63C5-4AEB-B88E-5BF62A12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5351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4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B24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24B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5351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5351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0069C"/>
    <w:rPr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0069C"/>
    <w:pPr>
      <w:widowControl w:val="0"/>
      <w:autoSpaceDE w:val="0"/>
      <w:autoSpaceDN w:val="0"/>
      <w:ind w:left="1440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0069C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174F74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74F74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74F74"/>
    <w:rPr>
      <w:rFonts w:ascii="Lato Light" w:hAnsi="Lato Light" w:cs="Lato Light"/>
      <w:color w:val="000000"/>
      <w:sz w:val="32"/>
      <w:szCs w:val="32"/>
    </w:rPr>
  </w:style>
  <w:style w:type="paragraph" w:customStyle="1" w:styleId="Pa4">
    <w:name w:val="Pa4"/>
    <w:basedOn w:val="Default"/>
    <w:next w:val="Default"/>
    <w:uiPriority w:val="99"/>
    <w:rsid w:val="00174F74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74F74"/>
    <w:rPr>
      <w:rFonts w:ascii="Raleway SemiBold" w:hAnsi="Raleway SemiBold" w:cs="Raleway SemiBold"/>
      <w:b/>
      <w:bCs/>
      <w:color w:val="00000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41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8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876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2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1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82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flu-vaccination-who-should-have-it-this-winter-and-why/the-flu-vaccination-who-should-have-it-and-why-winter-2023-to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covid-19-vaccination-autumn-booster-resources/a-guide-to-the-covid-19-autumn-programme" TargetMode="External"/><Relationship Id="rId5" Type="http://schemas.openxmlformats.org/officeDocument/2006/relationships/hyperlink" Target="http://www.brooksidesurgery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xcxcxcxcxcxcxcxcxcx</dc:creator>
  <cp:lastModifiedBy>CLARK, Madeleine (BROOKSIDE SURGERY)</cp:lastModifiedBy>
  <cp:revision>3</cp:revision>
  <cp:lastPrinted>2022-09-08T16:09:00Z</cp:lastPrinted>
  <dcterms:created xsi:type="dcterms:W3CDTF">2023-09-18T10:39:00Z</dcterms:created>
  <dcterms:modified xsi:type="dcterms:W3CDTF">2023-09-18T10:41:00Z</dcterms:modified>
</cp:coreProperties>
</file>